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9CAFD" w14:textId="77777777" w:rsidR="00BE2EDC" w:rsidRPr="00972927" w:rsidRDefault="00BE2EDC" w:rsidP="0097292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972927">
        <w:rPr>
          <w:rFonts w:ascii="Arial" w:hAnsi="Arial" w:cs="Arial"/>
          <w:b/>
          <w:sz w:val="28"/>
          <w:szCs w:val="28"/>
        </w:rPr>
        <w:t>RESOLUÇÃO Nº 00</w:t>
      </w:r>
      <w:r w:rsidRPr="00972927">
        <w:rPr>
          <w:rFonts w:ascii="Arial" w:hAnsi="Arial" w:cs="Arial"/>
          <w:b/>
          <w:sz w:val="28"/>
          <w:szCs w:val="28"/>
        </w:rPr>
        <w:t>3</w:t>
      </w:r>
      <w:r w:rsidRPr="00972927">
        <w:rPr>
          <w:rFonts w:ascii="Arial" w:hAnsi="Arial" w:cs="Arial"/>
          <w:b/>
          <w:sz w:val="28"/>
          <w:szCs w:val="28"/>
        </w:rPr>
        <w:t xml:space="preserve">/COMELEUFSC/2017-18, de </w:t>
      </w:r>
      <w:r w:rsidRPr="00972927">
        <w:rPr>
          <w:rFonts w:ascii="Arial" w:hAnsi="Arial" w:cs="Arial"/>
          <w:b/>
          <w:sz w:val="28"/>
          <w:szCs w:val="28"/>
        </w:rPr>
        <w:t>02</w:t>
      </w:r>
      <w:r w:rsidRPr="00972927">
        <w:rPr>
          <w:rFonts w:ascii="Arial" w:hAnsi="Arial" w:cs="Arial"/>
          <w:b/>
          <w:sz w:val="28"/>
          <w:szCs w:val="28"/>
        </w:rPr>
        <w:t xml:space="preserve"> de </w:t>
      </w:r>
      <w:r w:rsidRPr="00972927">
        <w:rPr>
          <w:rFonts w:ascii="Arial" w:hAnsi="Arial" w:cs="Arial"/>
          <w:b/>
          <w:sz w:val="28"/>
          <w:szCs w:val="28"/>
        </w:rPr>
        <w:t>abril</w:t>
      </w:r>
      <w:r w:rsidRPr="00972927">
        <w:rPr>
          <w:rFonts w:ascii="Arial" w:hAnsi="Arial" w:cs="Arial"/>
          <w:b/>
          <w:sz w:val="28"/>
          <w:szCs w:val="28"/>
        </w:rPr>
        <w:t xml:space="preserve"> de 2018: Altera Normas Gerais</w:t>
      </w:r>
    </w:p>
    <w:bookmarkEnd w:id="0"/>
    <w:p w14:paraId="2EAD436C" w14:textId="77777777" w:rsidR="00BE2EDC" w:rsidRDefault="00BE2EDC" w:rsidP="00BE2EDC">
      <w:r>
        <w:t xml:space="preserve"> </w:t>
      </w:r>
    </w:p>
    <w:p w14:paraId="48005549" w14:textId="77777777" w:rsidR="00F17B00" w:rsidRPr="00972927" w:rsidRDefault="00BE2EDC" w:rsidP="00D05672">
      <w:pPr>
        <w:jc w:val="both"/>
        <w:rPr>
          <w:rFonts w:ascii="Arial" w:hAnsi="Arial" w:cs="Arial"/>
          <w:sz w:val="24"/>
          <w:szCs w:val="24"/>
        </w:rPr>
      </w:pPr>
      <w:r w:rsidRPr="00972927">
        <w:rPr>
          <w:rFonts w:ascii="Arial" w:hAnsi="Arial" w:cs="Arial"/>
          <w:b/>
          <w:sz w:val="24"/>
          <w:szCs w:val="24"/>
        </w:rPr>
        <w:t>A COMISSÃO ELEITORAL DE ENTIDADES REPRESENTATIVAS DA UNIVERSIDADE FEDERAL DE SANTA CATARINA</w:t>
      </w:r>
      <w:r w:rsidRPr="00972927">
        <w:rPr>
          <w:rFonts w:ascii="Arial" w:hAnsi="Arial" w:cs="Arial"/>
          <w:sz w:val="24"/>
          <w:szCs w:val="24"/>
        </w:rPr>
        <w:t xml:space="preserve">, no uso de suas atribuições, </w:t>
      </w:r>
      <w:r w:rsidRPr="00972927">
        <w:rPr>
          <w:rFonts w:ascii="Arial" w:hAnsi="Arial" w:cs="Arial"/>
          <w:b/>
          <w:sz w:val="24"/>
          <w:szCs w:val="24"/>
        </w:rPr>
        <w:t>RESOLVE</w:t>
      </w:r>
      <w:r w:rsidRPr="00972927">
        <w:rPr>
          <w:rFonts w:ascii="Arial" w:hAnsi="Arial" w:cs="Arial"/>
          <w:sz w:val="24"/>
          <w:szCs w:val="24"/>
        </w:rPr>
        <w:t>:</w:t>
      </w:r>
    </w:p>
    <w:p w14:paraId="4FD49D32" w14:textId="77777777" w:rsidR="00BE2EDC" w:rsidRPr="00972927" w:rsidRDefault="00BE2EDC" w:rsidP="00D05672">
      <w:pPr>
        <w:jc w:val="both"/>
        <w:rPr>
          <w:rFonts w:ascii="Arial" w:hAnsi="Arial" w:cs="Arial"/>
          <w:sz w:val="24"/>
          <w:szCs w:val="24"/>
        </w:rPr>
      </w:pPr>
      <w:r w:rsidRPr="00972927">
        <w:rPr>
          <w:rFonts w:ascii="Arial" w:hAnsi="Arial" w:cs="Arial"/>
          <w:sz w:val="24"/>
          <w:szCs w:val="24"/>
        </w:rPr>
        <w:t>Art. 1º. O Artigo 46 da RESOLUÇÃO Nº 001/COMELEUFSC/2017-18, de 21 de novembro de 2017, passa a vigorar, com a seguinte redação:</w:t>
      </w:r>
    </w:p>
    <w:p w14:paraId="2A9F728A" w14:textId="77777777" w:rsidR="00BE2EDC" w:rsidRPr="00972927" w:rsidRDefault="00D05672" w:rsidP="00D05672">
      <w:pPr>
        <w:jc w:val="both"/>
        <w:rPr>
          <w:rFonts w:ascii="Arial" w:hAnsi="Arial" w:cs="Arial"/>
          <w:sz w:val="24"/>
          <w:szCs w:val="24"/>
        </w:rPr>
      </w:pPr>
      <w:r w:rsidRPr="00972927">
        <w:rPr>
          <w:rFonts w:ascii="Arial" w:hAnsi="Arial" w:cs="Arial"/>
          <w:sz w:val="24"/>
          <w:szCs w:val="24"/>
        </w:rPr>
        <w:t>“</w:t>
      </w:r>
      <w:r w:rsidR="00BE2EDC" w:rsidRPr="00972927">
        <w:rPr>
          <w:rFonts w:ascii="Arial" w:hAnsi="Arial" w:cs="Arial"/>
          <w:sz w:val="24"/>
          <w:szCs w:val="24"/>
        </w:rPr>
        <w:t>Art. 46. Cada candidatura poderá indicar até 8 (oito) delegados e respectivos suplentes que terão livre acesso a todos os locais de votação e um fiscal e respectivo suplente para cada mesa receptora de votos.</w:t>
      </w:r>
    </w:p>
    <w:p w14:paraId="41F9D6C6" w14:textId="77777777" w:rsidR="00BE2EDC" w:rsidRPr="00972927" w:rsidRDefault="00BE2EDC" w:rsidP="00D05672">
      <w:pPr>
        <w:jc w:val="both"/>
        <w:rPr>
          <w:rFonts w:ascii="Arial" w:hAnsi="Arial" w:cs="Arial"/>
          <w:sz w:val="24"/>
          <w:szCs w:val="24"/>
        </w:rPr>
      </w:pPr>
      <w:r w:rsidRPr="00972927">
        <w:rPr>
          <w:rFonts w:ascii="Arial" w:hAnsi="Arial" w:cs="Arial"/>
          <w:sz w:val="24"/>
          <w:szCs w:val="24"/>
        </w:rPr>
        <w:t>§ 1º Cada candidatura deverá entregar à Comissão Eleitoral, até o dia 13 de março de 2018, a relação dos seus delegados e fiscais para fins de credenciamento</w:t>
      </w:r>
      <w:r w:rsidRPr="00972927">
        <w:rPr>
          <w:rFonts w:ascii="Arial" w:hAnsi="Arial" w:cs="Arial"/>
          <w:sz w:val="24"/>
          <w:szCs w:val="24"/>
        </w:rPr>
        <w:t xml:space="preserve"> e</w:t>
      </w:r>
      <w:r w:rsidR="00D05672" w:rsidRPr="00972927">
        <w:rPr>
          <w:rFonts w:ascii="Arial" w:hAnsi="Arial" w:cs="Arial"/>
          <w:sz w:val="24"/>
          <w:szCs w:val="24"/>
        </w:rPr>
        <w:t xml:space="preserve"> as que concorrem em segundo turno completarem</w:t>
      </w:r>
      <w:r w:rsidRPr="00972927">
        <w:rPr>
          <w:rFonts w:ascii="Arial" w:hAnsi="Arial" w:cs="Arial"/>
          <w:sz w:val="24"/>
          <w:szCs w:val="24"/>
        </w:rPr>
        <w:t>, até o dia 06 de abril de 2018</w:t>
      </w:r>
      <w:r w:rsidR="00D05672" w:rsidRPr="00972927">
        <w:rPr>
          <w:rFonts w:ascii="Arial" w:hAnsi="Arial" w:cs="Arial"/>
          <w:sz w:val="24"/>
          <w:szCs w:val="24"/>
        </w:rPr>
        <w:t>, a indicação de suplentes e a discriminação das seções eleitorais em que atuará cada fiscal.</w:t>
      </w:r>
    </w:p>
    <w:p w14:paraId="28B13E13" w14:textId="77777777" w:rsidR="00BE2EDC" w:rsidRPr="00972927" w:rsidRDefault="00BE2EDC" w:rsidP="00D05672">
      <w:pPr>
        <w:jc w:val="both"/>
        <w:rPr>
          <w:rFonts w:ascii="Arial" w:hAnsi="Arial" w:cs="Arial"/>
          <w:sz w:val="24"/>
          <w:szCs w:val="24"/>
        </w:rPr>
      </w:pPr>
      <w:r w:rsidRPr="00972927">
        <w:rPr>
          <w:rFonts w:ascii="Arial" w:hAnsi="Arial" w:cs="Arial"/>
          <w:sz w:val="24"/>
          <w:szCs w:val="24"/>
        </w:rPr>
        <w:t>§ 2º Aos delegados será assegurado o direito de recurso perante a mesa receptora de votos.</w:t>
      </w:r>
    </w:p>
    <w:p w14:paraId="32A73811" w14:textId="77777777" w:rsidR="00BE2EDC" w:rsidRPr="00972927" w:rsidRDefault="00BE2EDC" w:rsidP="00D05672">
      <w:pPr>
        <w:jc w:val="both"/>
        <w:rPr>
          <w:rFonts w:ascii="Arial" w:hAnsi="Arial" w:cs="Arial"/>
          <w:sz w:val="24"/>
          <w:szCs w:val="24"/>
        </w:rPr>
      </w:pPr>
      <w:r w:rsidRPr="00972927">
        <w:rPr>
          <w:rFonts w:ascii="Arial" w:hAnsi="Arial" w:cs="Arial"/>
          <w:sz w:val="24"/>
          <w:szCs w:val="24"/>
        </w:rPr>
        <w:t>§ 3º No dia anterior ao pleito, o representante da chapa retirará junto à Comissão Eleitoral as credenciais de todos os delegados e fiscais da chapa.</w:t>
      </w:r>
      <w:r w:rsidR="00D05672" w:rsidRPr="00972927">
        <w:rPr>
          <w:rFonts w:ascii="Arial" w:hAnsi="Arial" w:cs="Arial"/>
          <w:sz w:val="24"/>
          <w:szCs w:val="24"/>
        </w:rPr>
        <w:t>”</w:t>
      </w:r>
    </w:p>
    <w:p w14:paraId="541EC3DC" w14:textId="77777777" w:rsidR="00D05672" w:rsidRPr="00972927" w:rsidRDefault="00D05672" w:rsidP="00D05672">
      <w:pPr>
        <w:jc w:val="both"/>
        <w:rPr>
          <w:rFonts w:ascii="Arial" w:hAnsi="Arial" w:cs="Arial"/>
          <w:sz w:val="24"/>
          <w:szCs w:val="24"/>
        </w:rPr>
      </w:pPr>
      <w:r w:rsidRPr="00972927">
        <w:rPr>
          <w:rFonts w:ascii="Arial" w:hAnsi="Arial" w:cs="Arial"/>
          <w:sz w:val="24"/>
          <w:szCs w:val="24"/>
        </w:rPr>
        <w:t xml:space="preserve">Art. 2º. São mantidas todas as  demais definicções constantes da RESOLUÇÃO Nº 001/COMELEUFSC/2017-18, de 21 de novembro de 2017. </w:t>
      </w:r>
    </w:p>
    <w:p w14:paraId="3B4CA70A" w14:textId="77777777" w:rsidR="00D05672" w:rsidRPr="00972927" w:rsidRDefault="00D05672" w:rsidP="00D05672">
      <w:pPr>
        <w:jc w:val="both"/>
        <w:rPr>
          <w:rFonts w:ascii="Arial" w:hAnsi="Arial" w:cs="Arial"/>
          <w:sz w:val="24"/>
          <w:szCs w:val="24"/>
        </w:rPr>
      </w:pPr>
      <w:r w:rsidRPr="00972927">
        <w:rPr>
          <w:rFonts w:ascii="Arial" w:hAnsi="Arial" w:cs="Arial"/>
          <w:sz w:val="24"/>
          <w:szCs w:val="24"/>
        </w:rPr>
        <w:t xml:space="preserve"> </w:t>
      </w:r>
    </w:p>
    <w:p w14:paraId="06B0F57D" w14:textId="77777777" w:rsidR="00D05672" w:rsidRPr="00972927" w:rsidRDefault="00D05672" w:rsidP="00D05672">
      <w:pPr>
        <w:jc w:val="center"/>
        <w:rPr>
          <w:rFonts w:ascii="Arial" w:hAnsi="Arial" w:cs="Arial"/>
          <w:b/>
          <w:sz w:val="24"/>
          <w:szCs w:val="24"/>
        </w:rPr>
      </w:pPr>
      <w:r w:rsidRPr="00972927">
        <w:rPr>
          <w:rFonts w:ascii="Arial" w:hAnsi="Arial" w:cs="Arial"/>
          <w:b/>
          <w:sz w:val="24"/>
          <w:szCs w:val="24"/>
        </w:rPr>
        <w:t>COMISSÃO ELEITORAL DE ENTIDADES REPRESENTATIVAS DA UFSC</w:t>
      </w:r>
    </w:p>
    <w:sectPr w:rsidR="00D05672" w:rsidRPr="009729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EEB7" w14:textId="77777777" w:rsidR="00BE2EDC" w:rsidRDefault="00BE2EDC" w:rsidP="00BE2EDC">
      <w:pPr>
        <w:spacing w:after="0" w:line="240" w:lineRule="auto"/>
      </w:pPr>
      <w:r>
        <w:separator/>
      </w:r>
    </w:p>
  </w:endnote>
  <w:endnote w:type="continuationSeparator" w:id="0">
    <w:p w14:paraId="38CCC4B0" w14:textId="77777777" w:rsidR="00BE2EDC" w:rsidRDefault="00BE2EDC" w:rsidP="00BE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220C4" w14:textId="77777777" w:rsidR="00BE2EDC" w:rsidRDefault="00BE2EDC" w:rsidP="00BE2EDC">
      <w:pPr>
        <w:spacing w:after="0" w:line="240" w:lineRule="auto"/>
      </w:pPr>
      <w:r>
        <w:separator/>
      </w:r>
    </w:p>
  </w:footnote>
  <w:footnote w:type="continuationSeparator" w:id="0">
    <w:p w14:paraId="387D36D4" w14:textId="77777777" w:rsidR="00BE2EDC" w:rsidRDefault="00BE2EDC" w:rsidP="00BE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2B60" w14:textId="77777777" w:rsidR="00BE2EDC" w:rsidRPr="00BE2EDC" w:rsidRDefault="00BE2EDC" w:rsidP="00BE2EDC">
    <w:pPr>
      <w:pStyle w:val="Cabealho"/>
      <w:jc w:val="center"/>
      <w:rPr>
        <w:rFonts w:ascii="Arial" w:hAnsi="Arial" w:cs="Arial"/>
        <w:b/>
      </w:rPr>
    </w:pPr>
    <w:r w:rsidRPr="00BE2EDC">
      <w:rPr>
        <w:rFonts w:ascii="Arial" w:hAnsi="Arial" w:cs="Arial"/>
        <w:b/>
      </w:rPr>
      <w:t>CONSULTA À COMUNIDADE UNIVERSITÁRIA PARA ESCOLHA DO CANDIDATO A REITOR DA UFSC EM 2018 COMISSÃO ELEITORAL DE ENTIDADES DA UFSC (ANDES, APG, APUFSC, DCE e SINTUFSC)</w:t>
    </w:r>
  </w:p>
  <w:p w14:paraId="5249EA40" w14:textId="77777777" w:rsidR="00BE2EDC" w:rsidRDefault="00BE2E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DC"/>
    <w:rsid w:val="00972927"/>
    <w:rsid w:val="00BE2EDC"/>
    <w:rsid w:val="00D05672"/>
    <w:rsid w:val="00F1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658F"/>
  <w15:chartTrackingRefBased/>
  <w15:docId w15:val="{D9FD7818-4D44-4EF4-9476-1AB54B56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2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EDC"/>
  </w:style>
  <w:style w:type="paragraph" w:styleId="Rodap">
    <w:name w:val="footer"/>
    <w:basedOn w:val="Normal"/>
    <w:link w:val="RodapChar"/>
    <w:uiPriority w:val="99"/>
    <w:unhideWhenUsed/>
    <w:rsid w:val="00BE2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Marcos Borges Rizzo</dc:creator>
  <cp:keywords/>
  <dc:description/>
  <cp:lastModifiedBy>Paulo Marcos Borges Rizzo</cp:lastModifiedBy>
  <cp:revision>1</cp:revision>
  <dcterms:created xsi:type="dcterms:W3CDTF">2018-04-03T17:12:00Z</dcterms:created>
  <dcterms:modified xsi:type="dcterms:W3CDTF">2018-04-03T17:35:00Z</dcterms:modified>
</cp:coreProperties>
</file>